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2775" w14:textId="38C0C5ED" w:rsidR="00662FF7" w:rsidRPr="00D60845" w:rsidRDefault="00D60845" w:rsidP="00662FF7">
      <w:pPr>
        <w:rPr>
          <w:rFonts w:asciiTheme="majorHAnsi" w:hAnsiTheme="majorHAnsi" w:cstheme="majorHAnsi"/>
          <w:b/>
          <w:sz w:val="24"/>
          <w:szCs w:val="24"/>
        </w:rPr>
      </w:pPr>
      <w:r w:rsidRPr="00D60845">
        <w:rPr>
          <w:rFonts w:asciiTheme="majorHAnsi" w:hAnsiTheme="majorHAnsi" w:cstheme="majorHAnsi"/>
          <w:b/>
          <w:sz w:val="24"/>
          <w:szCs w:val="24"/>
        </w:rPr>
        <w:t xml:space="preserve">Description of </w:t>
      </w:r>
      <w:r w:rsidR="00662FF7" w:rsidRPr="00D60845">
        <w:rPr>
          <w:rFonts w:asciiTheme="majorHAnsi" w:hAnsiTheme="majorHAnsi" w:cstheme="majorHAnsi"/>
          <w:b/>
          <w:sz w:val="24"/>
          <w:szCs w:val="24"/>
        </w:rPr>
        <w:t>Memoranda book kept by</w:t>
      </w:r>
      <w:r>
        <w:rPr>
          <w:rFonts w:asciiTheme="majorHAnsi" w:hAnsiTheme="majorHAnsi" w:cstheme="majorHAnsi"/>
          <w:b/>
          <w:sz w:val="24"/>
          <w:szCs w:val="24"/>
        </w:rPr>
        <w:t xml:space="preserve"> Judge Marie-Philip</w:t>
      </w:r>
      <w:r w:rsidR="00662FF7" w:rsidRPr="00D60845">
        <w:rPr>
          <w:rFonts w:asciiTheme="majorHAnsi" w:hAnsiTheme="majorHAnsi" w:cstheme="majorHAnsi"/>
          <w:b/>
          <w:sz w:val="24"/>
          <w:szCs w:val="24"/>
        </w:rPr>
        <w:t xml:space="preserve"> Leduc during Rosati's absence to Europe 1840-1843 </w:t>
      </w:r>
    </w:p>
    <w:p w14:paraId="5AEB1F3D" w14:textId="7EF49355" w:rsidR="00662FF7" w:rsidRPr="00D60845" w:rsidRDefault="00662FF7" w:rsidP="00662FF7">
      <w:pPr>
        <w:rPr>
          <w:rFonts w:asciiTheme="majorHAnsi" w:hAnsiTheme="majorHAnsi" w:cstheme="majorHAnsi"/>
          <w:sz w:val="24"/>
          <w:szCs w:val="24"/>
        </w:rPr>
      </w:pPr>
      <w:r w:rsidRPr="00D60845">
        <w:rPr>
          <w:rFonts w:asciiTheme="majorHAnsi" w:hAnsiTheme="majorHAnsi" w:cstheme="majorHAnsi"/>
          <w:sz w:val="24"/>
          <w:szCs w:val="24"/>
        </w:rPr>
        <w:t>HPRM ID: EXEC/01/D1000060</w:t>
      </w:r>
    </w:p>
    <w:p w14:paraId="091A4799" w14:textId="77777777" w:rsidR="00662FF7" w:rsidRDefault="00662FF7" w:rsidP="00662FF7">
      <w:pPr>
        <w:rPr>
          <w:rFonts w:asciiTheme="majorHAnsi" w:hAnsiTheme="majorHAnsi" w:cstheme="majorHAnsi"/>
          <w:sz w:val="24"/>
          <w:szCs w:val="24"/>
        </w:rPr>
      </w:pPr>
    </w:p>
    <w:p w14:paraId="54FEB368" w14:textId="4C8EBC8D" w:rsidR="00D60845" w:rsidRDefault="00792A23" w:rsidP="00662FF7">
      <w:pPr>
        <w:rPr>
          <w:rFonts w:asciiTheme="majorHAnsi" w:hAnsiTheme="majorHAnsi" w:cstheme="majorHAnsi"/>
          <w:sz w:val="24"/>
          <w:szCs w:val="24"/>
        </w:rPr>
      </w:pPr>
      <w:r>
        <w:rPr>
          <w:rFonts w:asciiTheme="majorHAnsi" w:hAnsiTheme="majorHAnsi" w:cstheme="majorHAnsi"/>
          <w:sz w:val="24"/>
          <w:szCs w:val="24"/>
        </w:rPr>
        <w:t xml:space="preserve">Bishop Joseph Rosati prepared for a long absence from St. Louis in 1840, first heading to the Fourth Provincial Council of </w:t>
      </w:r>
      <w:r w:rsidR="007F09E8">
        <w:rPr>
          <w:rFonts w:asciiTheme="majorHAnsi" w:hAnsiTheme="majorHAnsi" w:cstheme="majorHAnsi"/>
          <w:sz w:val="24"/>
          <w:szCs w:val="24"/>
        </w:rPr>
        <w:t>Baltimore</w:t>
      </w:r>
      <w:r>
        <w:rPr>
          <w:rFonts w:asciiTheme="majorHAnsi" w:hAnsiTheme="majorHAnsi" w:cstheme="majorHAnsi"/>
          <w:sz w:val="24"/>
          <w:szCs w:val="24"/>
        </w:rPr>
        <w:t xml:space="preserve"> and then embarking for France and Italy where he would try to raise money for the Diocese of St. Louis, which had found itself in steep debt. Before leaving, he entrusted the financial operations of the diocese to Judge Marie-Philip Leduc</w:t>
      </w:r>
      <w:r w:rsidR="007F09E8">
        <w:rPr>
          <w:rFonts w:asciiTheme="majorHAnsi" w:hAnsiTheme="majorHAnsi" w:cstheme="majorHAnsi"/>
          <w:sz w:val="24"/>
          <w:szCs w:val="24"/>
        </w:rPr>
        <w:t>. This memoranda book contains detailed instructions from Rosati on the state of finances in the diocese</w:t>
      </w:r>
      <w:r w:rsidR="003C39A1">
        <w:rPr>
          <w:rFonts w:asciiTheme="majorHAnsi" w:hAnsiTheme="majorHAnsi" w:cstheme="majorHAnsi"/>
          <w:sz w:val="24"/>
          <w:szCs w:val="24"/>
        </w:rPr>
        <w:t>.</w:t>
      </w:r>
    </w:p>
    <w:p w14:paraId="25872477" w14:textId="77777777" w:rsidR="003C39A1" w:rsidRDefault="003C39A1" w:rsidP="00662FF7">
      <w:pPr>
        <w:rPr>
          <w:rFonts w:asciiTheme="majorHAnsi" w:hAnsiTheme="majorHAnsi" w:cstheme="majorHAnsi"/>
          <w:sz w:val="24"/>
          <w:szCs w:val="24"/>
        </w:rPr>
      </w:pPr>
    </w:p>
    <w:p w14:paraId="1AE44677" w14:textId="7C1291C7" w:rsidR="003C39A1" w:rsidRDefault="003C39A1" w:rsidP="00662FF7">
      <w:pPr>
        <w:rPr>
          <w:rFonts w:asciiTheme="majorHAnsi" w:hAnsiTheme="majorHAnsi" w:cstheme="majorHAnsi"/>
          <w:sz w:val="24"/>
          <w:szCs w:val="24"/>
        </w:rPr>
      </w:pPr>
      <w:r>
        <w:rPr>
          <w:rFonts w:asciiTheme="majorHAnsi" w:hAnsiTheme="majorHAnsi" w:cstheme="majorHAnsi"/>
          <w:sz w:val="24"/>
          <w:szCs w:val="24"/>
        </w:rPr>
        <w:t xml:space="preserve">When Rosati gained an audience with Pope Gregory XVI, the pope appointed Rosati on a diplomatic mission to Haiti. The pope appointed Peter Richard Kenrick as coadjutor bishop in St. Louis. Bishop Rosati returned to Europe in 1843 and became seriously ill, unable to make the voyage back to St. Louis. He died in Rome on September 25, 1843. Upon his death, Kenrick was elevated to </w:t>
      </w:r>
      <w:r w:rsidR="00435740">
        <w:rPr>
          <w:rFonts w:asciiTheme="majorHAnsi" w:hAnsiTheme="majorHAnsi" w:cstheme="majorHAnsi"/>
          <w:sz w:val="24"/>
          <w:szCs w:val="24"/>
        </w:rPr>
        <w:t>a</w:t>
      </w:r>
      <w:r>
        <w:rPr>
          <w:rFonts w:asciiTheme="majorHAnsi" w:hAnsiTheme="majorHAnsi" w:cstheme="majorHAnsi"/>
          <w:sz w:val="24"/>
          <w:szCs w:val="24"/>
        </w:rPr>
        <w:t>rchbishop, a</w:t>
      </w:r>
      <w:r w:rsidR="00435740">
        <w:rPr>
          <w:rFonts w:asciiTheme="majorHAnsi" w:hAnsiTheme="majorHAnsi" w:cstheme="majorHAnsi"/>
          <w:sz w:val="24"/>
          <w:szCs w:val="24"/>
        </w:rPr>
        <w:t>nd he worked with Judge Leduc to</w:t>
      </w:r>
      <w:r>
        <w:rPr>
          <w:rFonts w:asciiTheme="majorHAnsi" w:hAnsiTheme="majorHAnsi" w:cstheme="majorHAnsi"/>
          <w:sz w:val="24"/>
          <w:szCs w:val="24"/>
        </w:rPr>
        <w:t xml:space="preserve"> </w:t>
      </w:r>
      <w:r w:rsidR="00435740">
        <w:rPr>
          <w:rFonts w:asciiTheme="majorHAnsi" w:hAnsiTheme="majorHAnsi" w:cstheme="majorHAnsi"/>
          <w:sz w:val="24"/>
          <w:szCs w:val="24"/>
        </w:rPr>
        <w:t>transfer</w:t>
      </w:r>
      <w:r>
        <w:rPr>
          <w:rFonts w:asciiTheme="majorHAnsi" w:hAnsiTheme="majorHAnsi" w:cstheme="majorHAnsi"/>
          <w:sz w:val="24"/>
          <w:szCs w:val="24"/>
        </w:rPr>
        <w:t xml:space="preserve"> the finances</w:t>
      </w:r>
      <w:r w:rsidR="00435740">
        <w:rPr>
          <w:rFonts w:asciiTheme="majorHAnsi" w:hAnsiTheme="majorHAnsi" w:cstheme="majorHAnsi"/>
          <w:sz w:val="24"/>
          <w:szCs w:val="24"/>
        </w:rPr>
        <w:t xml:space="preserve"> to Kenrick.</w:t>
      </w:r>
      <w:r>
        <w:rPr>
          <w:rFonts w:asciiTheme="majorHAnsi" w:hAnsiTheme="majorHAnsi" w:cstheme="majorHAnsi"/>
          <w:sz w:val="24"/>
          <w:szCs w:val="24"/>
        </w:rPr>
        <w:t xml:space="preserve"> The </w:t>
      </w:r>
      <w:r w:rsidR="00435740">
        <w:rPr>
          <w:rFonts w:asciiTheme="majorHAnsi" w:hAnsiTheme="majorHAnsi" w:cstheme="majorHAnsi"/>
          <w:sz w:val="24"/>
          <w:szCs w:val="24"/>
        </w:rPr>
        <w:t>second half</w:t>
      </w:r>
      <w:r>
        <w:rPr>
          <w:rFonts w:asciiTheme="majorHAnsi" w:hAnsiTheme="majorHAnsi" w:cstheme="majorHAnsi"/>
          <w:sz w:val="24"/>
          <w:szCs w:val="24"/>
        </w:rPr>
        <w:t xml:space="preserve"> of this ledger contain notes </w:t>
      </w:r>
      <w:r w:rsidR="00435740">
        <w:rPr>
          <w:rFonts w:asciiTheme="majorHAnsi" w:hAnsiTheme="majorHAnsi" w:cstheme="majorHAnsi"/>
          <w:sz w:val="24"/>
          <w:szCs w:val="24"/>
        </w:rPr>
        <w:t>by Kenrick and Leduc</w:t>
      </w:r>
      <w:r w:rsidR="00435740">
        <w:rPr>
          <w:rFonts w:asciiTheme="majorHAnsi" w:hAnsiTheme="majorHAnsi" w:cstheme="majorHAnsi"/>
          <w:sz w:val="24"/>
          <w:szCs w:val="24"/>
        </w:rPr>
        <w:t xml:space="preserve"> </w:t>
      </w:r>
      <w:r>
        <w:rPr>
          <w:rFonts w:asciiTheme="majorHAnsi" w:hAnsiTheme="majorHAnsi" w:cstheme="majorHAnsi"/>
          <w:sz w:val="24"/>
          <w:szCs w:val="24"/>
        </w:rPr>
        <w:t xml:space="preserve">on Rosati’s </w:t>
      </w:r>
      <w:r w:rsidR="00435740">
        <w:rPr>
          <w:rFonts w:asciiTheme="majorHAnsi" w:hAnsiTheme="majorHAnsi" w:cstheme="majorHAnsi"/>
          <w:sz w:val="24"/>
          <w:szCs w:val="24"/>
        </w:rPr>
        <w:t xml:space="preserve">final </w:t>
      </w:r>
      <w:r>
        <w:rPr>
          <w:rFonts w:asciiTheme="majorHAnsi" w:hAnsiTheme="majorHAnsi" w:cstheme="majorHAnsi"/>
          <w:sz w:val="24"/>
          <w:szCs w:val="24"/>
        </w:rPr>
        <w:t>assets and debts</w:t>
      </w:r>
      <w:r w:rsidR="00435740">
        <w:rPr>
          <w:rFonts w:asciiTheme="majorHAnsi" w:hAnsiTheme="majorHAnsi" w:cstheme="majorHAnsi"/>
          <w:sz w:val="24"/>
          <w:szCs w:val="24"/>
        </w:rPr>
        <w:t>.</w:t>
      </w:r>
      <w:r>
        <w:rPr>
          <w:rFonts w:asciiTheme="majorHAnsi" w:hAnsiTheme="majorHAnsi" w:cstheme="majorHAnsi"/>
          <w:sz w:val="24"/>
          <w:szCs w:val="24"/>
        </w:rPr>
        <w:t xml:space="preserve"> </w:t>
      </w:r>
    </w:p>
    <w:p w14:paraId="73C93E92" w14:textId="77777777" w:rsidR="00435740" w:rsidRDefault="00435740" w:rsidP="00662FF7">
      <w:pPr>
        <w:rPr>
          <w:rFonts w:asciiTheme="majorHAnsi" w:hAnsiTheme="majorHAnsi" w:cstheme="majorHAnsi"/>
          <w:sz w:val="24"/>
          <w:szCs w:val="24"/>
        </w:rPr>
      </w:pPr>
    </w:p>
    <w:p w14:paraId="0A724F6B" w14:textId="61C1D82D" w:rsidR="00435740" w:rsidRDefault="00435740" w:rsidP="00662FF7">
      <w:pPr>
        <w:rPr>
          <w:rFonts w:asciiTheme="majorHAnsi" w:hAnsiTheme="majorHAnsi" w:cstheme="majorHAnsi"/>
          <w:sz w:val="24"/>
          <w:szCs w:val="24"/>
        </w:rPr>
      </w:pPr>
      <w:r>
        <w:rPr>
          <w:rFonts w:asciiTheme="majorHAnsi" w:hAnsiTheme="majorHAnsi" w:cstheme="majorHAnsi"/>
          <w:sz w:val="24"/>
          <w:szCs w:val="24"/>
        </w:rPr>
        <w:t xml:space="preserve">The ledger is in French and English. The physical pages are only numbered up to page 22.  Provisional page numbers were assigned by staff to the digitized PDF version for better navigation. There are sections of blank pages in the ledger that were not numbered. </w:t>
      </w:r>
      <w:bookmarkStart w:id="0" w:name="_GoBack"/>
      <w:bookmarkEnd w:id="0"/>
    </w:p>
    <w:p w14:paraId="4A358562" w14:textId="77777777" w:rsidR="00D60845" w:rsidRPr="00D60845" w:rsidRDefault="00D60845" w:rsidP="00662FF7">
      <w:pPr>
        <w:rPr>
          <w:rFonts w:asciiTheme="majorHAnsi" w:hAnsiTheme="majorHAnsi" w:cstheme="majorHAnsi"/>
          <w:sz w:val="24"/>
          <w:szCs w:val="24"/>
        </w:rPr>
      </w:pPr>
    </w:p>
    <w:p w14:paraId="32DA965F" w14:textId="3B947A4B" w:rsidR="00662FF7" w:rsidRDefault="00D60845" w:rsidP="00662FF7">
      <w:pPr>
        <w:rPr>
          <w:rFonts w:asciiTheme="majorHAnsi" w:hAnsiTheme="majorHAnsi" w:cstheme="majorHAnsi"/>
          <w:sz w:val="24"/>
          <w:szCs w:val="24"/>
        </w:rPr>
      </w:pPr>
      <w:r w:rsidRPr="00D60845">
        <w:rPr>
          <w:rFonts w:asciiTheme="majorHAnsi" w:hAnsiTheme="majorHAnsi" w:cstheme="majorHAnsi"/>
          <w:sz w:val="24"/>
          <w:szCs w:val="24"/>
        </w:rPr>
        <w:t xml:space="preserve">The following index provides </w:t>
      </w:r>
      <w:r w:rsidR="003C39A1">
        <w:rPr>
          <w:rFonts w:asciiTheme="majorHAnsi" w:hAnsiTheme="majorHAnsi" w:cstheme="majorHAnsi"/>
          <w:sz w:val="24"/>
          <w:szCs w:val="24"/>
        </w:rPr>
        <w:t>the page number and description of contents:</w:t>
      </w:r>
    </w:p>
    <w:p w14:paraId="4D950F86" w14:textId="77777777" w:rsidR="003C39A1" w:rsidRDefault="003C39A1" w:rsidP="00662FF7">
      <w:pPr>
        <w:rPr>
          <w:rFonts w:asciiTheme="majorHAnsi" w:hAnsiTheme="majorHAnsi" w:cstheme="majorHAnsi"/>
          <w:sz w:val="24"/>
          <w:szCs w:val="24"/>
        </w:rPr>
      </w:pPr>
    </w:p>
    <w:p w14:paraId="00000013" w14:textId="4D87F588"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1 </w:t>
      </w:r>
      <w:r w:rsidRPr="00D60845">
        <w:rPr>
          <w:rFonts w:asciiTheme="majorHAnsi" w:hAnsiTheme="majorHAnsi" w:cstheme="majorHAnsi"/>
          <w:sz w:val="24"/>
          <w:szCs w:val="24"/>
        </w:rPr>
        <w:tab/>
      </w:r>
      <w:proofErr w:type="spellStart"/>
      <w:r w:rsidRPr="00D60845">
        <w:rPr>
          <w:rFonts w:asciiTheme="majorHAnsi" w:hAnsiTheme="majorHAnsi" w:cstheme="majorHAnsi"/>
          <w:sz w:val="24"/>
          <w:szCs w:val="24"/>
        </w:rPr>
        <w:t>Copie</w:t>
      </w:r>
      <w:proofErr w:type="spellEnd"/>
      <w:r w:rsidRPr="00D60845">
        <w:rPr>
          <w:rFonts w:asciiTheme="majorHAnsi" w:hAnsiTheme="majorHAnsi" w:cstheme="majorHAnsi"/>
          <w:sz w:val="24"/>
          <w:szCs w:val="24"/>
        </w:rPr>
        <w:t xml:space="preserve"> (Copy) Instructions from Rosati to Leduc while in Europe</w:t>
      </w:r>
    </w:p>
    <w:p w14:paraId="00000014" w14:textId="73E3393F"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3 </w:t>
      </w:r>
      <w:r w:rsidRPr="00D60845">
        <w:rPr>
          <w:rFonts w:asciiTheme="majorHAnsi" w:hAnsiTheme="majorHAnsi" w:cstheme="majorHAnsi"/>
          <w:sz w:val="24"/>
          <w:szCs w:val="24"/>
        </w:rPr>
        <w:tab/>
        <w:t>Devoir (Duty) Further instructions, bills, and obligations</w:t>
      </w:r>
    </w:p>
    <w:p w14:paraId="00000015" w14:textId="6F1813BB"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6 </w:t>
      </w:r>
      <w:r w:rsidRPr="00D60845">
        <w:rPr>
          <w:rFonts w:asciiTheme="majorHAnsi" w:hAnsiTheme="majorHAnsi" w:cstheme="majorHAnsi"/>
          <w:sz w:val="24"/>
          <w:szCs w:val="24"/>
        </w:rPr>
        <w:tab/>
        <w:t xml:space="preserve">Notes in Bank and When Due (May-August 1840), Billets </w:t>
      </w:r>
      <w:proofErr w:type="spellStart"/>
      <w:r w:rsidRPr="00D60845">
        <w:rPr>
          <w:rFonts w:asciiTheme="majorHAnsi" w:hAnsiTheme="majorHAnsi" w:cstheme="majorHAnsi"/>
          <w:sz w:val="24"/>
          <w:szCs w:val="24"/>
        </w:rPr>
        <w:t>dus</w:t>
      </w:r>
      <w:proofErr w:type="spellEnd"/>
      <w:r w:rsidRPr="00D60845">
        <w:rPr>
          <w:rFonts w:asciiTheme="majorHAnsi" w:hAnsiTheme="majorHAnsi" w:cstheme="majorHAnsi"/>
          <w:sz w:val="24"/>
          <w:szCs w:val="24"/>
        </w:rPr>
        <w:t xml:space="preserve"> a des </w:t>
      </w:r>
      <w:proofErr w:type="spellStart"/>
      <w:r w:rsidRPr="00D60845">
        <w:rPr>
          <w:rFonts w:asciiTheme="majorHAnsi" w:hAnsiTheme="majorHAnsi" w:cstheme="majorHAnsi"/>
          <w:sz w:val="24"/>
          <w:szCs w:val="24"/>
        </w:rPr>
        <w:t>particuliers</w:t>
      </w:r>
      <w:proofErr w:type="spellEnd"/>
    </w:p>
    <w:p w14:paraId="00000016" w14:textId="09B9D1DE"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7 </w:t>
      </w:r>
      <w:r w:rsidRPr="00D60845">
        <w:rPr>
          <w:rFonts w:asciiTheme="majorHAnsi" w:hAnsiTheme="majorHAnsi" w:cstheme="majorHAnsi"/>
          <w:sz w:val="24"/>
          <w:szCs w:val="24"/>
        </w:rPr>
        <w:tab/>
        <w:t xml:space="preserve">A </w:t>
      </w:r>
      <w:proofErr w:type="spellStart"/>
      <w:r w:rsidRPr="00D60845">
        <w:rPr>
          <w:rFonts w:asciiTheme="majorHAnsi" w:hAnsiTheme="majorHAnsi" w:cstheme="majorHAnsi"/>
          <w:sz w:val="24"/>
          <w:szCs w:val="24"/>
        </w:rPr>
        <w:t>Recevoir</w:t>
      </w:r>
      <w:proofErr w:type="spellEnd"/>
      <w:r w:rsidRPr="00D60845">
        <w:rPr>
          <w:rFonts w:asciiTheme="majorHAnsi" w:hAnsiTheme="majorHAnsi" w:cstheme="majorHAnsi"/>
          <w:sz w:val="24"/>
          <w:szCs w:val="24"/>
        </w:rPr>
        <w:t xml:space="preserve"> </w:t>
      </w:r>
      <w:proofErr w:type="spellStart"/>
      <w:r w:rsidRPr="00D60845">
        <w:rPr>
          <w:rFonts w:asciiTheme="majorHAnsi" w:hAnsiTheme="majorHAnsi" w:cstheme="majorHAnsi"/>
          <w:sz w:val="24"/>
          <w:szCs w:val="24"/>
        </w:rPr>
        <w:t>ou</w:t>
      </w:r>
      <w:proofErr w:type="spellEnd"/>
      <w:r w:rsidRPr="00D60845">
        <w:rPr>
          <w:rFonts w:asciiTheme="majorHAnsi" w:hAnsiTheme="majorHAnsi" w:cstheme="majorHAnsi"/>
          <w:sz w:val="24"/>
          <w:szCs w:val="24"/>
        </w:rPr>
        <w:t xml:space="preserve"> </w:t>
      </w:r>
      <w:proofErr w:type="spellStart"/>
      <w:r w:rsidRPr="00D60845">
        <w:rPr>
          <w:rFonts w:asciiTheme="majorHAnsi" w:hAnsiTheme="majorHAnsi" w:cstheme="majorHAnsi"/>
          <w:sz w:val="24"/>
          <w:szCs w:val="24"/>
        </w:rPr>
        <w:t>percevoir</w:t>
      </w:r>
      <w:proofErr w:type="spellEnd"/>
    </w:p>
    <w:p w14:paraId="00000017" w14:textId="38B4D889"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9 </w:t>
      </w:r>
      <w:r w:rsidRPr="00D60845">
        <w:rPr>
          <w:rFonts w:asciiTheme="majorHAnsi" w:hAnsiTheme="majorHAnsi" w:cstheme="majorHAnsi"/>
          <w:sz w:val="24"/>
          <w:szCs w:val="24"/>
        </w:rPr>
        <w:tab/>
      </w:r>
      <w:proofErr w:type="spellStart"/>
      <w:r w:rsidRPr="00D60845">
        <w:rPr>
          <w:rFonts w:asciiTheme="majorHAnsi" w:hAnsiTheme="majorHAnsi" w:cstheme="majorHAnsi"/>
          <w:sz w:val="24"/>
          <w:szCs w:val="24"/>
        </w:rPr>
        <w:t>Depense</w:t>
      </w:r>
      <w:proofErr w:type="spellEnd"/>
      <w:r w:rsidRPr="00D60845">
        <w:rPr>
          <w:rFonts w:asciiTheme="majorHAnsi" w:hAnsiTheme="majorHAnsi" w:cstheme="majorHAnsi"/>
          <w:sz w:val="24"/>
          <w:szCs w:val="24"/>
        </w:rPr>
        <w:t xml:space="preserve"> </w:t>
      </w:r>
      <w:proofErr w:type="spellStart"/>
      <w:r w:rsidRPr="00D60845">
        <w:rPr>
          <w:rFonts w:asciiTheme="majorHAnsi" w:hAnsiTheme="majorHAnsi" w:cstheme="majorHAnsi"/>
          <w:sz w:val="24"/>
          <w:szCs w:val="24"/>
        </w:rPr>
        <w:t>Pourquoi</w:t>
      </w:r>
      <w:proofErr w:type="spellEnd"/>
      <w:r w:rsidRPr="00D60845">
        <w:rPr>
          <w:rFonts w:asciiTheme="majorHAnsi" w:hAnsiTheme="majorHAnsi" w:cstheme="majorHAnsi"/>
          <w:sz w:val="24"/>
          <w:szCs w:val="24"/>
        </w:rPr>
        <w:t>, April 29, 1840-December 2, 1841</w:t>
      </w:r>
    </w:p>
    <w:p w14:paraId="00000018" w14:textId="0CE3E407"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13 </w:t>
      </w:r>
      <w:r w:rsidRPr="00D60845">
        <w:rPr>
          <w:rFonts w:asciiTheme="majorHAnsi" w:hAnsiTheme="majorHAnsi" w:cstheme="majorHAnsi"/>
          <w:sz w:val="24"/>
          <w:szCs w:val="24"/>
        </w:rPr>
        <w:tab/>
        <w:t xml:space="preserve">Suite de la </w:t>
      </w:r>
      <w:proofErr w:type="spellStart"/>
      <w:r w:rsidRPr="00D60845">
        <w:rPr>
          <w:rFonts w:asciiTheme="majorHAnsi" w:hAnsiTheme="majorHAnsi" w:cstheme="majorHAnsi"/>
          <w:sz w:val="24"/>
          <w:szCs w:val="24"/>
        </w:rPr>
        <w:t>Recette</w:t>
      </w:r>
      <w:proofErr w:type="spellEnd"/>
      <w:r w:rsidRPr="00D60845">
        <w:rPr>
          <w:rFonts w:asciiTheme="majorHAnsi" w:hAnsiTheme="majorHAnsi" w:cstheme="majorHAnsi"/>
          <w:sz w:val="24"/>
          <w:szCs w:val="24"/>
        </w:rPr>
        <w:t xml:space="preserve"> May 1840-December 8, 1841</w:t>
      </w:r>
    </w:p>
    <w:p w14:paraId="00000019" w14:textId="63306591"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14 </w:t>
      </w:r>
      <w:r w:rsidRPr="00D60845">
        <w:rPr>
          <w:rFonts w:asciiTheme="majorHAnsi" w:hAnsiTheme="majorHAnsi" w:cstheme="majorHAnsi"/>
          <w:sz w:val="24"/>
          <w:szCs w:val="24"/>
        </w:rPr>
        <w:tab/>
        <w:t xml:space="preserve">Transcribed letter from Leduc to Rosati, December 8, 1841, in which he reports the state of finances, including of the Cathedral and the Schwab organ. He also notes that he has been ill for a long time. </w:t>
      </w:r>
    </w:p>
    <w:p w14:paraId="0000001A" w14:textId="74021328"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18 </w:t>
      </w:r>
      <w:r w:rsidRPr="00D60845">
        <w:rPr>
          <w:rFonts w:asciiTheme="majorHAnsi" w:hAnsiTheme="majorHAnsi" w:cstheme="majorHAnsi"/>
          <w:sz w:val="24"/>
          <w:szCs w:val="24"/>
        </w:rPr>
        <w:tab/>
        <w:t xml:space="preserve">Suite de la </w:t>
      </w:r>
      <w:proofErr w:type="spellStart"/>
      <w:r w:rsidRPr="00D60845">
        <w:rPr>
          <w:rFonts w:asciiTheme="majorHAnsi" w:hAnsiTheme="majorHAnsi" w:cstheme="majorHAnsi"/>
          <w:sz w:val="24"/>
          <w:szCs w:val="24"/>
        </w:rPr>
        <w:t>Depense</w:t>
      </w:r>
      <w:proofErr w:type="spellEnd"/>
      <w:r w:rsidRPr="00D60845">
        <w:rPr>
          <w:rFonts w:asciiTheme="majorHAnsi" w:hAnsiTheme="majorHAnsi" w:cstheme="majorHAnsi"/>
          <w:sz w:val="24"/>
          <w:szCs w:val="24"/>
        </w:rPr>
        <w:t xml:space="preserve"> </w:t>
      </w:r>
      <w:proofErr w:type="spellStart"/>
      <w:r w:rsidRPr="00D60845">
        <w:rPr>
          <w:rFonts w:asciiTheme="majorHAnsi" w:hAnsiTheme="majorHAnsi" w:cstheme="majorHAnsi"/>
          <w:sz w:val="24"/>
          <w:szCs w:val="24"/>
        </w:rPr>
        <w:t>transporte</w:t>
      </w:r>
      <w:proofErr w:type="spellEnd"/>
      <w:r w:rsidRPr="00D60845">
        <w:rPr>
          <w:rFonts w:asciiTheme="majorHAnsi" w:hAnsiTheme="majorHAnsi" w:cstheme="majorHAnsi"/>
          <w:sz w:val="24"/>
          <w:szCs w:val="24"/>
        </w:rPr>
        <w:t xml:space="preserve"> de la page 13, December 11, 1841-February 8, 1842</w:t>
      </w:r>
    </w:p>
    <w:p w14:paraId="0000001B" w14:textId="0EA5E7D6"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lastRenderedPageBreak/>
        <w:t xml:space="preserve">19 </w:t>
      </w:r>
      <w:r w:rsidRPr="00D60845">
        <w:rPr>
          <w:rFonts w:asciiTheme="majorHAnsi" w:hAnsiTheme="majorHAnsi" w:cstheme="majorHAnsi"/>
          <w:sz w:val="24"/>
          <w:szCs w:val="24"/>
        </w:rPr>
        <w:tab/>
        <w:t xml:space="preserve">Suite de la </w:t>
      </w:r>
      <w:proofErr w:type="spellStart"/>
      <w:r w:rsidRPr="00D60845">
        <w:rPr>
          <w:rFonts w:asciiTheme="majorHAnsi" w:hAnsiTheme="majorHAnsi" w:cstheme="majorHAnsi"/>
          <w:sz w:val="24"/>
          <w:szCs w:val="24"/>
        </w:rPr>
        <w:t>Recette</w:t>
      </w:r>
      <w:proofErr w:type="spellEnd"/>
      <w:r w:rsidRPr="00D60845">
        <w:rPr>
          <w:rFonts w:asciiTheme="majorHAnsi" w:hAnsiTheme="majorHAnsi" w:cstheme="majorHAnsi"/>
          <w:sz w:val="24"/>
          <w:szCs w:val="24"/>
        </w:rPr>
        <w:t xml:space="preserve"> </w:t>
      </w:r>
      <w:proofErr w:type="spellStart"/>
      <w:r w:rsidRPr="00D60845">
        <w:rPr>
          <w:rFonts w:asciiTheme="majorHAnsi" w:hAnsiTheme="majorHAnsi" w:cstheme="majorHAnsi"/>
          <w:sz w:val="24"/>
          <w:szCs w:val="24"/>
        </w:rPr>
        <w:t>transporte</w:t>
      </w:r>
      <w:proofErr w:type="spellEnd"/>
      <w:r w:rsidRPr="00D60845">
        <w:rPr>
          <w:rFonts w:asciiTheme="majorHAnsi" w:hAnsiTheme="majorHAnsi" w:cstheme="majorHAnsi"/>
          <w:sz w:val="24"/>
          <w:szCs w:val="24"/>
        </w:rPr>
        <w:t xml:space="preserve"> de la page 14, December 1, 1841- February 8, 1842. Note signed by Leduc that he checked the accounts of the Bank satisfactorily. </w:t>
      </w:r>
    </w:p>
    <w:p w14:paraId="0000001D" w14:textId="0DBBAB6D"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20-21 </w:t>
      </w:r>
      <w:r w:rsidRPr="00D60845">
        <w:rPr>
          <w:rFonts w:asciiTheme="majorHAnsi" w:hAnsiTheme="majorHAnsi" w:cstheme="majorHAnsi"/>
          <w:sz w:val="24"/>
          <w:szCs w:val="24"/>
        </w:rPr>
        <w:tab/>
        <w:t>blank pages</w:t>
      </w:r>
    </w:p>
    <w:p w14:paraId="0000001E" w14:textId="73AC2E4A"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22 </w:t>
      </w:r>
      <w:r w:rsidRPr="00D60845">
        <w:rPr>
          <w:rFonts w:asciiTheme="majorHAnsi" w:hAnsiTheme="majorHAnsi" w:cstheme="majorHAnsi"/>
          <w:sz w:val="24"/>
          <w:szCs w:val="24"/>
        </w:rPr>
        <w:tab/>
        <w:t>A List of debts due by Right Rev. Dr. Rosati, as of the a/c, given to Bishop Kenrick by the Honorable Judge LeDuc, the 8th day of February 1842 and other documents, February 8, 1842-December 1, 1843</w:t>
      </w:r>
    </w:p>
    <w:p w14:paraId="0000001F" w14:textId="2F78C7D7"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24 </w:t>
      </w:r>
      <w:r w:rsidRPr="00D60845">
        <w:rPr>
          <w:rFonts w:asciiTheme="majorHAnsi" w:hAnsiTheme="majorHAnsi" w:cstheme="majorHAnsi"/>
          <w:sz w:val="24"/>
          <w:szCs w:val="24"/>
        </w:rPr>
        <w:tab/>
        <w:t>Amount of Interest, etc. to be paid, and when, December 30, 1841</w:t>
      </w:r>
    </w:p>
    <w:p w14:paraId="00000020" w14:textId="47975FCB"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25 </w:t>
      </w:r>
      <w:r w:rsidRPr="00D60845">
        <w:rPr>
          <w:rFonts w:asciiTheme="majorHAnsi" w:hAnsiTheme="majorHAnsi" w:cstheme="majorHAnsi"/>
          <w:sz w:val="24"/>
          <w:szCs w:val="24"/>
        </w:rPr>
        <w:tab/>
        <w:t>Revenue from various sources, 1841-1843</w:t>
      </w:r>
    </w:p>
    <w:p w14:paraId="00000021" w14:textId="1542BCAD"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26 </w:t>
      </w:r>
      <w:r w:rsidRPr="00D60845">
        <w:rPr>
          <w:rFonts w:asciiTheme="majorHAnsi" w:hAnsiTheme="majorHAnsi" w:cstheme="majorHAnsi"/>
          <w:sz w:val="24"/>
          <w:szCs w:val="24"/>
        </w:rPr>
        <w:tab/>
        <w:t xml:space="preserve">Amount of Interest, etc. payable each month in 1842 </w:t>
      </w:r>
    </w:p>
    <w:p w14:paraId="00000022" w14:textId="3C4CE8BA"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28 </w:t>
      </w:r>
      <w:r w:rsidRPr="00D60845">
        <w:rPr>
          <w:rFonts w:asciiTheme="majorHAnsi" w:hAnsiTheme="majorHAnsi" w:cstheme="majorHAnsi"/>
          <w:sz w:val="24"/>
          <w:szCs w:val="24"/>
        </w:rPr>
        <w:tab/>
        <w:t>A list of debts due by Bishop Rosati 1843</w:t>
      </w:r>
    </w:p>
    <w:p w14:paraId="00000023" w14:textId="5A35026F"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29 </w:t>
      </w:r>
      <w:r w:rsidRPr="00D60845">
        <w:rPr>
          <w:rFonts w:asciiTheme="majorHAnsi" w:hAnsiTheme="majorHAnsi" w:cstheme="majorHAnsi"/>
          <w:sz w:val="24"/>
          <w:szCs w:val="24"/>
        </w:rPr>
        <w:tab/>
        <w:t xml:space="preserve">Interest payable thereon in 1843 or </w:t>
      </w:r>
      <w:r w:rsidR="00435740" w:rsidRPr="00D60845">
        <w:rPr>
          <w:rFonts w:asciiTheme="majorHAnsi" w:hAnsiTheme="majorHAnsi" w:cstheme="majorHAnsi"/>
          <w:sz w:val="24"/>
          <w:szCs w:val="24"/>
        </w:rPr>
        <w:t>early</w:t>
      </w:r>
      <w:r w:rsidRPr="00D60845">
        <w:rPr>
          <w:rFonts w:asciiTheme="majorHAnsi" w:hAnsiTheme="majorHAnsi" w:cstheme="majorHAnsi"/>
          <w:sz w:val="24"/>
          <w:szCs w:val="24"/>
        </w:rPr>
        <w:t xml:space="preserve"> in 1844</w:t>
      </w:r>
    </w:p>
    <w:p w14:paraId="00000024" w14:textId="0DECF866"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[Blank pages, unnumbered]</w:t>
      </w:r>
    </w:p>
    <w:p w14:paraId="00000025" w14:textId="3C6C864A"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30 </w:t>
      </w:r>
      <w:r w:rsidRPr="00D60845">
        <w:rPr>
          <w:rFonts w:asciiTheme="majorHAnsi" w:hAnsiTheme="majorHAnsi" w:cstheme="majorHAnsi"/>
          <w:sz w:val="24"/>
          <w:szCs w:val="24"/>
        </w:rPr>
        <w:tab/>
        <w:t>Church of Our Lady of Victory, June 27, 1843-May 1, 1844</w:t>
      </w:r>
    </w:p>
    <w:p w14:paraId="7BE338E6" w14:textId="77777777" w:rsidR="00662FF7"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[Blank pages, unnumbered]</w:t>
      </w:r>
    </w:p>
    <w:p w14:paraId="00000027" w14:textId="2A68A791"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35 </w:t>
      </w:r>
      <w:r w:rsidRPr="00D60845">
        <w:rPr>
          <w:rFonts w:asciiTheme="majorHAnsi" w:hAnsiTheme="majorHAnsi" w:cstheme="majorHAnsi"/>
          <w:sz w:val="24"/>
          <w:szCs w:val="24"/>
        </w:rPr>
        <w:tab/>
        <w:t>Advanced by the Bishop of Philadelphia for the Diocese of St. Louis, 1843</w:t>
      </w:r>
    </w:p>
    <w:p w14:paraId="570AD886" w14:textId="77777777" w:rsidR="00662FF7"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[Blank pages, unnumbered]</w:t>
      </w:r>
    </w:p>
    <w:p w14:paraId="00000029" w14:textId="0BF1219F"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36 </w:t>
      </w:r>
      <w:r w:rsidRPr="00D60845">
        <w:rPr>
          <w:rFonts w:asciiTheme="majorHAnsi" w:hAnsiTheme="majorHAnsi" w:cstheme="majorHAnsi"/>
          <w:sz w:val="24"/>
          <w:szCs w:val="24"/>
        </w:rPr>
        <w:tab/>
        <w:t>List of sums of money either deposited with Bishop Kenrick, or lent to him at interest 1842-1843</w:t>
      </w:r>
    </w:p>
    <w:p w14:paraId="56216804" w14:textId="77777777" w:rsidR="00662FF7"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[Blank pages, unnumbered]</w:t>
      </w:r>
    </w:p>
    <w:p w14:paraId="0000002B" w14:textId="3CA3903A"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38 </w:t>
      </w:r>
      <w:r w:rsidRPr="00D60845">
        <w:rPr>
          <w:rFonts w:asciiTheme="majorHAnsi" w:hAnsiTheme="majorHAnsi" w:cstheme="majorHAnsi"/>
          <w:sz w:val="24"/>
          <w:szCs w:val="24"/>
        </w:rPr>
        <w:tab/>
        <w:t>Bank of the State of Missouri, June-December 1843</w:t>
      </w:r>
    </w:p>
    <w:p w14:paraId="5AA04B67" w14:textId="77777777" w:rsidR="00662FF7"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[Blank pages, unnumbered]</w:t>
      </w:r>
    </w:p>
    <w:p w14:paraId="0000002D" w14:textId="69E0D523"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40 </w:t>
      </w:r>
      <w:r w:rsidRPr="00D60845">
        <w:rPr>
          <w:rFonts w:asciiTheme="majorHAnsi" w:hAnsiTheme="majorHAnsi" w:cstheme="majorHAnsi"/>
          <w:sz w:val="24"/>
          <w:szCs w:val="24"/>
        </w:rPr>
        <w:tab/>
        <w:t>Money advanced by Bishop Kenrick to Mad. Smith on account of interest on sum due to her, November 8, 1843</w:t>
      </w:r>
    </w:p>
    <w:p w14:paraId="0000002E" w14:textId="715D9846"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42 </w:t>
      </w:r>
      <w:r w:rsidRPr="00D60845">
        <w:rPr>
          <w:rFonts w:asciiTheme="majorHAnsi" w:hAnsiTheme="majorHAnsi" w:cstheme="majorHAnsi"/>
          <w:sz w:val="24"/>
          <w:szCs w:val="24"/>
        </w:rPr>
        <w:tab/>
        <w:t>Preparatory Seminary of St. Mary on account with Bishop Rosati, 1843</w:t>
      </w:r>
    </w:p>
    <w:p w14:paraId="0000002F" w14:textId="2EA7993C"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44 </w:t>
      </w:r>
      <w:r w:rsidRPr="00D60845">
        <w:rPr>
          <w:rFonts w:asciiTheme="majorHAnsi" w:hAnsiTheme="majorHAnsi" w:cstheme="majorHAnsi"/>
          <w:sz w:val="24"/>
          <w:szCs w:val="24"/>
        </w:rPr>
        <w:tab/>
        <w:t xml:space="preserve">Church of Our Lady of Victory in account with Franz </w:t>
      </w:r>
      <w:proofErr w:type="spellStart"/>
      <w:r w:rsidRPr="00D60845">
        <w:rPr>
          <w:rFonts w:asciiTheme="majorHAnsi" w:hAnsiTheme="majorHAnsi" w:cstheme="majorHAnsi"/>
          <w:sz w:val="24"/>
          <w:szCs w:val="24"/>
        </w:rPr>
        <w:t>Saler</w:t>
      </w:r>
      <w:proofErr w:type="spellEnd"/>
      <w:r w:rsidRPr="00D60845">
        <w:rPr>
          <w:rFonts w:asciiTheme="majorHAnsi" w:hAnsiTheme="majorHAnsi" w:cstheme="majorHAnsi"/>
          <w:sz w:val="24"/>
          <w:szCs w:val="24"/>
        </w:rPr>
        <w:t>, 1843</w:t>
      </w:r>
    </w:p>
    <w:p w14:paraId="00000030" w14:textId="6EAE6A89"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46 </w:t>
      </w:r>
      <w:r w:rsidRPr="00D60845">
        <w:rPr>
          <w:rFonts w:asciiTheme="majorHAnsi" w:hAnsiTheme="majorHAnsi" w:cstheme="majorHAnsi"/>
          <w:sz w:val="24"/>
          <w:szCs w:val="24"/>
        </w:rPr>
        <w:tab/>
        <w:t>Church of Our Lady of Victory in account with Buckley, Mitchel And Co.</w:t>
      </w:r>
    </w:p>
    <w:p w14:paraId="00000031" w14:textId="3439FE82"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48 </w:t>
      </w:r>
      <w:r w:rsidRPr="00D60845">
        <w:rPr>
          <w:rFonts w:asciiTheme="majorHAnsi" w:hAnsiTheme="majorHAnsi" w:cstheme="majorHAnsi"/>
          <w:sz w:val="24"/>
          <w:szCs w:val="24"/>
        </w:rPr>
        <w:tab/>
        <w:t>List of Notes passed by Bishop Kenrick, July 20, 1844</w:t>
      </w:r>
    </w:p>
    <w:p w14:paraId="00000032" w14:textId="2FE59B11"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50 </w:t>
      </w:r>
      <w:r w:rsidRPr="00D60845">
        <w:rPr>
          <w:rFonts w:asciiTheme="majorHAnsi" w:hAnsiTheme="majorHAnsi" w:cstheme="majorHAnsi"/>
          <w:sz w:val="24"/>
          <w:szCs w:val="24"/>
        </w:rPr>
        <w:tab/>
        <w:t>List of debts contracted by Bishop Kenrick the payment of which is secured by note, 1843-1844</w:t>
      </w:r>
    </w:p>
    <w:p w14:paraId="00000033" w14:textId="167AACDA"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lastRenderedPageBreak/>
        <w:t xml:space="preserve">52 </w:t>
      </w:r>
      <w:r w:rsidRPr="00D60845">
        <w:rPr>
          <w:rFonts w:asciiTheme="majorHAnsi" w:hAnsiTheme="majorHAnsi" w:cstheme="majorHAnsi"/>
          <w:sz w:val="24"/>
          <w:szCs w:val="24"/>
        </w:rPr>
        <w:tab/>
        <w:t>Notes given by Bishop Kenrick, and when payable 1844</w:t>
      </w:r>
    </w:p>
    <w:p w14:paraId="00000034" w14:textId="7B45DA38"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54 </w:t>
      </w:r>
      <w:r w:rsidRPr="00D60845">
        <w:rPr>
          <w:rFonts w:asciiTheme="majorHAnsi" w:hAnsiTheme="majorHAnsi" w:cstheme="majorHAnsi"/>
          <w:sz w:val="24"/>
          <w:szCs w:val="24"/>
        </w:rPr>
        <w:tab/>
        <w:t xml:space="preserve">List of debts due by the late Bishop Rosati, and whether paid </w:t>
      </w:r>
    </w:p>
    <w:p w14:paraId="00000035" w14:textId="41D18AEF"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55 </w:t>
      </w:r>
      <w:r w:rsidRPr="00D60845">
        <w:rPr>
          <w:rFonts w:asciiTheme="majorHAnsi" w:hAnsiTheme="majorHAnsi" w:cstheme="majorHAnsi"/>
          <w:sz w:val="24"/>
          <w:szCs w:val="24"/>
        </w:rPr>
        <w:tab/>
        <w:t>Annual Interest Thereon, and when due</w:t>
      </w:r>
    </w:p>
    <w:p w14:paraId="00000036" w14:textId="1ECBBE94" w:rsidR="00761006" w:rsidRPr="00D60845" w:rsidRDefault="00662FF7" w:rsidP="00662FF7">
      <w:pPr>
        <w:spacing w:line="360" w:lineRule="auto"/>
        <w:ind w:left="720" w:hanging="720"/>
        <w:rPr>
          <w:rFonts w:asciiTheme="majorHAnsi" w:hAnsiTheme="majorHAnsi" w:cstheme="majorHAnsi"/>
          <w:sz w:val="24"/>
          <w:szCs w:val="24"/>
        </w:rPr>
      </w:pPr>
      <w:r w:rsidRPr="00D60845">
        <w:rPr>
          <w:rFonts w:asciiTheme="majorHAnsi" w:hAnsiTheme="majorHAnsi" w:cstheme="majorHAnsi"/>
          <w:sz w:val="24"/>
          <w:szCs w:val="24"/>
        </w:rPr>
        <w:t xml:space="preserve">58 </w:t>
      </w:r>
      <w:r w:rsidRPr="00D60845">
        <w:rPr>
          <w:rFonts w:asciiTheme="majorHAnsi" w:hAnsiTheme="majorHAnsi" w:cstheme="majorHAnsi"/>
          <w:sz w:val="24"/>
          <w:szCs w:val="24"/>
        </w:rPr>
        <w:tab/>
        <w:t>List of real and personal estate belonging to the late Bishop Rosati at the time of his death (p. 58-75 property in Missouri; p. 76-78 property in Illinois)</w:t>
      </w:r>
    </w:p>
    <w:p w14:paraId="00000037" w14:textId="77777777" w:rsidR="00761006" w:rsidRPr="00D60845" w:rsidRDefault="00761006">
      <w:pPr>
        <w:rPr>
          <w:rFonts w:asciiTheme="majorHAnsi" w:hAnsiTheme="majorHAnsi" w:cstheme="majorHAnsi"/>
          <w:color w:val="202124"/>
          <w:sz w:val="24"/>
          <w:szCs w:val="24"/>
          <w:shd w:val="clear" w:color="auto" w:fill="F8F9FA"/>
        </w:rPr>
      </w:pPr>
    </w:p>
    <w:sectPr w:rsidR="00761006" w:rsidRPr="00D608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06"/>
    <w:rsid w:val="003C39A1"/>
    <w:rsid w:val="00435740"/>
    <w:rsid w:val="00662FF7"/>
    <w:rsid w:val="00761006"/>
    <w:rsid w:val="00792A23"/>
    <w:rsid w:val="007F09E8"/>
    <w:rsid w:val="00D6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4E60A-0FFD-45AC-942C-5FE7437A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renaschergen</cp:lastModifiedBy>
  <cp:revision>3</cp:revision>
  <dcterms:created xsi:type="dcterms:W3CDTF">2021-01-22T17:35:00Z</dcterms:created>
  <dcterms:modified xsi:type="dcterms:W3CDTF">2021-01-26T17:44:00Z</dcterms:modified>
</cp:coreProperties>
</file>